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425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497"/>
        <w:gridCol w:w="2376"/>
      </w:tblGrid>
      <w:tr w:rsidR="00F20C70" w14:paraId="57411CC2" w14:textId="77777777" w:rsidTr="004E7387">
        <w:trPr>
          <w:trHeight w:val="1701"/>
          <w:jc w:val="center"/>
        </w:trPr>
        <w:tc>
          <w:tcPr>
            <w:tcW w:w="2552" w:type="dxa"/>
            <w:vAlign w:val="center"/>
          </w:tcPr>
          <w:p w14:paraId="240B4108" w14:textId="655E13BD" w:rsidR="007D50CA" w:rsidRDefault="007D50CA" w:rsidP="007D50CA">
            <w:bookmarkStart w:id="0" w:name="_GoBack"/>
            <w:bookmarkEnd w:id="0"/>
            <w:r w:rsidRPr="007D50CA">
              <w:rPr>
                <w:noProof/>
                <w:lang w:eastAsia="pl-PL"/>
              </w:rPr>
              <w:drawing>
                <wp:inline distT="0" distB="0" distL="0" distR="0" wp14:anchorId="65281F09" wp14:editId="24D40F16">
                  <wp:extent cx="1174471" cy="904130"/>
                  <wp:effectExtent l="0" t="0" r="6985" b="0"/>
                  <wp:docPr id="6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836F37-C68E-4489-94DA-717A390DE0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>
                            <a:extLst>
                              <a:ext uri="{FF2B5EF4-FFF2-40B4-BE49-F238E27FC236}">
                                <a16:creationId xmlns:a16="http://schemas.microsoft.com/office/drawing/2014/main" id="{D9836F37-C68E-4489-94DA-717A390DE0C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832" cy="92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vAlign w:val="center"/>
          </w:tcPr>
          <w:p w14:paraId="32C6F5E7" w14:textId="54890AD2" w:rsidR="00D32727" w:rsidRPr="00F20C70" w:rsidRDefault="00D32727" w:rsidP="00EB0280">
            <w:pPr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 w:rsidRPr="00F20C70">
              <w:rPr>
                <w:rFonts w:ascii="Franklin Gothic Book" w:hAnsi="Franklin Gothic Book"/>
                <w:sz w:val="32"/>
                <w:szCs w:val="32"/>
              </w:rPr>
              <w:t>Adam</w:t>
            </w:r>
            <w:r w:rsidR="00F20C70" w:rsidRPr="00F20C70">
              <w:rPr>
                <w:rFonts w:ascii="Franklin Gothic Book" w:hAnsi="Franklin Gothic Book"/>
                <w:sz w:val="32"/>
                <w:szCs w:val="32"/>
              </w:rPr>
              <w:t xml:space="preserve"> </w:t>
            </w:r>
            <w:r w:rsidRPr="00F20C70">
              <w:rPr>
                <w:rFonts w:ascii="Franklin Gothic Book" w:hAnsi="Franklin Gothic Book"/>
                <w:sz w:val="32"/>
                <w:szCs w:val="32"/>
              </w:rPr>
              <w:t>Studencki</w:t>
            </w:r>
          </w:p>
          <w:p w14:paraId="1EBF5FA0" w14:textId="4BC0AEC6" w:rsidR="00EB0280" w:rsidRPr="00F20C70" w:rsidRDefault="00EB0280" w:rsidP="00EB0280">
            <w:pPr>
              <w:spacing w:after="12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20C70">
              <w:rPr>
                <w:rFonts w:ascii="Franklin Gothic Book" w:hAnsi="Franklin Gothic Book"/>
                <w:sz w:val="20"/>
                <w:szCs w:val="20"/>
              </w:rPr>
              <w:t>studia 1/2 stopnia</w:t>
            </w:r>
          </w:p>
          <w:p w14:paraId="15D4679A" w14:textId="49C6D38B" w:rsidR="00D32727" w:rsidRPr="00F20C70" w:rsidRDefault="00D32727" w:rsidP="00D32727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</w:rPr>
            </w:pPr>
            <w:r w:rsidRPr="00F20C70">
              <w:rPr>
                <w:rFonts w:ascii="Franklin Gothic Book" w:hAnsi="Franklin Gothic Book"/>
                <w:b/>
                <w:bCs/>
                <w:sz w:val="36"/>
                <w:szCs w:val="36"/>
              </w:rPr>
              <w:t>System automatycznej analizy zdarzeń w strumieniu wideo</w:t>
            </w:r>
          </w:p>
          <w:p w14:paraId="5ECA8A46" w14:textId="72972254" w:rsidR="007D50CA" w:rsidRDefault="004E7387" w:rsidP="00EB0280">
            <w:pPr>
              <w:spacing w:before="120"/>
              <w:jc w:val="center"/>
            </w:pPr>
            <w:r w:rsidRPr="00EB0280">
              <w:rPr>
                <w:rFonts w:ascii="Franklin Gothic Book" w:hAnsi="Franklin Gothic Book"/>
                <w:sz w:val="24"/>
                <w:szCs w:val="24"/>
              </w:rPr>
              <w:t xml:space="preserve">opiekun: </w:t>
            </w:r>
            <w:r w:rsidR="00D32727" w:rsidRPr="00EB0280">
              <w:rPr>
                <w:rFonts w:ascii="Franklin Gothic Book" w:hAnsi="Franklin Gothic Book"/>
                <w:sz w:val="24"/>
                <w:szCs w:val="24"/>
              </w:rPr>
              <w:t>prof. dr hab. inż. Jan Nadzorczy</w:t>
            </w:r>
          </w:p>
        </w:tc>
        <w:tc>
          <w:tcPr>
            <w:tcW w:w="2376" w:type="dxa"/>
            <w:vAlign w:val="center"/>
          </w:tcPr>
          <w:p w14:paraId="1B278C61" w14:textId="15EF28B6" w:rsidR="007D50CA" w:rsidRDefault="007D50CA" w:rsidP="007D50CA">
            <w:pPr>
              <w:jc w:val="right"/>
            </w:pPr>
            <w:r w:rsidRPr="007D50CA">
              <w:rPr>
                <w:noProof/>
                <w:lang w:eastAsia="pl-PL"/>
              </w:rPr>
              <w:drawing>
                <wp:inline distT="0" distB="0" distL="0" distR="0" wp14:anchorId="12A740E3" wp14:editId="73796A22">
                  <wp:extent cx="1290308" cy="501935"/>
                  <wp:effectExtent l="0" t="0" r="5715" b="0"/>
                  <wp:docPr id="7" name="Picture 2" descr="Obraz zawierający tekst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E835C9-37ED-429B-9BA4-6C11258A8E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Obraz zawierający tekst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EDE835C9-37ED-429B-9BA4-6C11258A8E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715" cy="52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42A08" w14:textId="77777777" w:rsidR="00D32727" w:rsidRDefault="00D32727"/>
    <w:sectPr w:rsidR="00D32727" w:rsidSect="007D50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D2B"/>
    <w:multiLevelType w:val="multilevel"/>
    <w:tmpl w:val="07742C1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pStyle w:val="LABNaglowek3"/>
      <w:lvlText w:val="%1.%2."/>
      <w:lvlJc w:val="left"/>
      <w:pPr>
        <w:tabs>
          <w:tab w:val="num" w:pos="360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6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D6"/>
    <w:rsid w:val="004E7387"/>
    <w:rsid w:val="00514CA5"/>
    <w:rsid w:val="00553DAE"/>
    <w:rsid w:val="00743D32"/>
    <w:rsid w:val="007D50CA"/>
    <w:rsid w:val="00A5503A"/>
    <w:rsid w:val="00AF08D6"/>
    <w:rsid w:val="00D32727"/>
    <w:rsid w:val="00D670C7"/>
    <w:rsid w:val="00EB0280"/>
    <w:rsid w:val="00F20C70"/>
    <w:rsid w:val="00F3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340B"/>
  <w15:chartTrackingRefBased/>
  <w15:docId w15:val="{B60D8A04-728A-4B31-B615-FFAF2808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Naglowek3">
    <w:name w:val="LAB: Naglowek_3"/>
    <w:basedOn w:val="Normalny"/>
    <w:next w:val="Normalny"/>
    <w:rsid w:val="00A5503A"/>
    <w:pPr>
      <w:keepNext/>
      <w:numPr>
        <w:ilvl w:val="1"/>
        <w:numId w:val="1"/>
      </w:numPr>
      <w:spacing w:before="240" w:after="240" w:line="240" w:lineRule="auto"/>
      <w:outlineLvl w:val="1"/>
    </w:pPr>
    <w:rPr>
      <w:rFonts w:ascii="Calibri" w:eastAsia="Times New Roman" w:hAnsi="Calibri" w:cs="Arial"/>
      <w:b/>
      <w:bCs/>
      <w:caps/>
      <w:spacing w:val="24"/>
      <w:kern w:val="32"/>
      <w:sz w:val="20"/>
      <w:szCs w:val="32"/>
      <w:lang w:eastAsia="pl-PL"/>
    </w:rPr>
  </w:style>
  <w:style w:type="table" w:styleId="Tabela-Siatka">
    <w:name w:val="Table Grid"/>
    <w:basedOn w:val="Standardowy"/>
    <w:uiPriority w:val="39"/>
    <w:rsid w:val="007D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29E3CB3377B4A9D9B6AF5B3F830A0" ma:contentTypeVersion="11" ma:contentTypeDescription="Utwórz nowy dokument." ma:contentTypeScope="" ma:versionID="2a25f6b6d7d560f368014a91e1ece3aa">
  <xsd:schema xmlns:xsd="http://www.w3.org/2001/XMLSchema" xmlns:xs="http://www.w3.org/2001/XMLSchema" xmlns:p="http://schemas.microsoft.com/office/2006/metadata/properties" xmlns:ns2="0312c014-c9c4-4cad-bea7-8302e2e90503" xmlns:ns3="eb674dc9-42b5-42cb-8431-ac64d6376ed3" targetNamespace="http://schemas.microsoft.com/office/2006/metadata/properties" ma:root="true" ma:fieldsID="3d5d6481c9577488eba9fa67d73161bd" ns2:_="" ns3:_="">
    <xsd:import namespace="0312c014-c9c4-4cad-bea7-8302e2e90503"/>
    <xsd:import namespace="eb674dc9-42b5-42cb-8431-ac64d6376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c014-c9c4-4cad-bea7-8302e2e90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74dc9-42b5-42cb-8431-ac64d6376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86BCD-7F66-4A7C-AF91-F5D003530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188E4-AB04-4C62-B834-F7CACB17E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B5C912-2D40-4702-A1BE-70FE1A738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2c014-c9c4-4cad-bea7-8302e2e90503"/>
    <ds:schemaRef ds:uri="eb674dc9-42b5-42cb-8431-ac64d6376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Łazoryszczak</dc:creator>
  <cp:keywords/>
  <dc:description/>
  <cp:lastModifiedBy>Dorota Wiśniewska</cp:lastModifiedBy>
  <cp:revision>2</cp:revision>
  <dcterms:created xsi:type="dcterms:W3CDTF">2022-04-26T12:42:00Z</dcterms:created>
  <dcterms:modified xsi:type="dcterms:W3CDTF">2022-04-26T12:42:00Z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0x0101004FB29E3CB3377B4A9D9B6AF5B3F830A0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2022-04-25T12:03:08Z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a45c9e8a-a8e3-404d-b82b-feb6b30ce27a</vt:lpwstr>
  </property>
  <property fmtid="{D5CDD505-2E9C-101B-9397-08002B2CF9AE}" pid="9" name="MSIP_Label_50945193-57ff-457d-9504-518e9bfb59a9_ContentBits">
    <vt:lpwstr>0</vt:lpwstr>
  </property>
</Properties>
</file>